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502A2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</w:t>
      </w:r>
      <w:proofErr w:type="gramStart"/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رق</w:t>
      </w:r>
      <w:proofErr w:type="gramEnd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ة والقانو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7703A" w:rsidRDefault="0047703A" w:rsidP="004C3D18">
      <w:pPr>
        <w:bidi/>
        <w:spacing w:line="480" w:lineRule="auto"/>
        <w:jc w:val="highKashida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و ذلك </w:t>
      </w:r>
      <w:proofErr w:type="spellStart"/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ل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نوب</w:t>
      </w:r>
      <w:proofErr w:type="spellEnd"/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عن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و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قوم مقام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فيما تصح فيه النيابة شرعا و قانونا من أجل  قيامه بكافة الإجراءات الإدارية والقانونية الخاصة</w:t>
      </w:r>
      <w:r w:rsidRPr="00E90353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 xml:space="preserve"> </w:t>
      </w:r>
      <w:proofErr w:type="spellStart"/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بي</w:t>
      </w:r>
      <w:proofErr w:type="spellEnd"/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قصد استخلاص واستلام مبلغ </w:t>
      </w:r>
      <w:r w:rsidR="004C3D1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 w:bidi="ar-MA"/>
        </w:rPr>
        <w:t xml:space="preserve">قدره:............................. 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4C3D1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من (مصلحة إدارية</w:t>
      </w:r>
      <w:r w:rsidR="004C3D18" w:rsidRPr="004C3D1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4C3D1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أو شخص):..........................</w:t>
      </w:r>
      <w:r w:rsidR="004C3D18"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 بكل ما</w:t>
      </w:r>
      <w:r w:rsidR="004C3D18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يعرض له في ذلك من قول أو فعل و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طلب وسحب و أداء و قبض و إبراء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والتوقيع نيابة عن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</w:t>
      </w:r>
      <w:r w:rsidRPr="00E90353">
        <w:rPr>
          <w:rFonts w:asciiTheme="majorBidi" w:hAnsiTheme="majorBidi" w:cstheme="majorBidi"/>
          <w:color w:val="000000" w:themeColor="text1"/>
          <w:sz w:val="32"/>
          <w:szCs w:val="32"/>
          <w:rtl/>
          <w:lang w:bidi="ar-JO"/>
        </w:rPr>
        <w:t>كافة الأوراق والمعاملات المتعلقة بهذا الخصوص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Pr="00E90353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ذلك دون الحاجة لحضور</w:t>
      </w:r>
      <w:r w:rsidRPr="00E90353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</w:p>
    <w:p w:rsidR="0047703A" w:rsidRDefault="0047703A" w:rsidP="0047703A">
      <w:pPr>
        <w:bidi/>
        <w:spacing w:line="240" w:lineRule="auto"/>
        <w:jc w:val="center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</w:p>
    <w:p w:rsidR="00A946D4" w:rsidRPr="008E5F61" w:rsidRDefault="00A946D4" w:rsidP="0047703A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96E8A" w:rsidRPr="00A946D4" w:rsidRDefault="00A946D4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7703A"/>
    <w:rsid w:val="004936CA"/>
    <w:rsid w:val="004C3D18"/>
    <w:rsid w:val="00502A26"/>
    <w:rsid w:val="0059233C"/>
    <w:rsid w:val="00612739"/>
    <w:rsid w:val="00682C44"/>
    <w:rsid w:val="006B481D"/>
    <w:rsid w:val="006C2522"/>
    <w:rsid w:val="006F110C"/>
    <w:rsid w:val="0079042B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234F2"/>
    <w:rsid w:val="00A946D4"/>
    <w:rsid w:val="00AB5920"/>
    <w:rsid w:val="00AF6BCB"/>
    <w:rsid w:val="00B149C8"/>
    <w:rsid w:val="00B604A2"/>
    <w:rsid w:val="00B752AE"/>
    <w:rsid w:val="00BB2640"/>
    <w:rsid w:val="00CB1651"/>
    <w:rsid w:val="00CB7D60"/>
    <w:rsid w:val="00CF1FA0"/>
    <w:rsid w:val="00D32BC9"/>
    <w:rsid w:val="00DD4866"/>
    <w:rsid w:val="00DF4CF1"/>
    <w:rsid w:val="00E933C7"/>
    <w:rsid w:val="00E969A0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7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2020-02-22T14:42:00Z</dcterms:created>
  <dcterms:modified xsi:type="dcterms:W3CDTF">2020-02-22T14:42:00Z</dcterms:modified>
</cp:coreProperties>
</file>