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25" w:rsidRPr="00153925" w:rsidRDefault="00153925" w:rsidP="00153925">
      <w:pPr>
        <w:bidi/>
        <w:jc w:val="center"/>
        <w:rPr>
          <w:rFonts w:asciiTheme="majorBidi" w:eastAsia="Times New Roman" w:hAnsiTheme="majorBidi" w:cs="Times New Roman"/>
          <w:b/>
          <w:bCs/>
          <w:color w:val="C00000"/>
          <w:kern w:val="36"/>
          <w:sz w:val="48"/>
          <w:szCs w:val="48"/>
          <w:lang w:eastAsia="fr-FR"/>
        </w:rPr>
      </w:pPr>
      <w:r w:rsidRPr="00153925">
        <w:rPr>
          <w:rFonts w:asciiTheme="majorBidi" w:eastAsia="Times New Roman" w:hAnsiTheme="majorBidi" w:cs="Times New Roman" w:hint="cs"/>
          <w:b/>
          <w:bCs/>
          <w:color w:val="C00000"/>
          <w:kern w:val="36"/>
          <w:sz w:val="48"/>
          <w:szCs w:val="48"/>
          <w:rtl/>
          <w:lang w:eastAsia="fr-FR"/>
        </w:rPr>
        <w:t>مراحل</w:t>
      </w:r>
      <w:r w:rsidRPr="00153925">
        <w:rPr>
          <w:rFonts w:asciiTheme="majorBidi" w:eastAsia="Times New Roman" w:hAnsiTheme="majorBidi" w:cs="Times New Roman"/>
          <w:b/>
          <w:bCs/>
          <w:color w:val="C00000"/>
          <w:kern w:val="36"/>
          <w:sz w:val="48"/>
          <w:szCs w:val="48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C00000"/>
          <w:kern w:val="36"/>
          <w:sz w:val="48"/>
          <w:szCs w:val="48"/>
          <w:rtl/>
          <w:lang w:eastAsia="fr-FR"/>
        </w:rPr>
        <w:t>تأسيس</w:t>
      </w:r>
      <w:r w:rsidRPr="00153925">
        <w:rPr>
          <w:rFonts w:asciiTheme="majorBidi" w:eastAsia="Times New Roman" w:hAnsiTheme="majorBidi" w:cs="Times New Roman"/>
          <w:b/>
          <w:bCs/>
          <w:color w:val="C00000"/>
          <w:kern w:val="36"/>
          <w:sz w:val="48"/>
          <w:szCs w:val="48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C00000"/>
          <w:kern w:val="36"/>
          <w:sz w:val="48"/>
          <w:szCs w:val="48"/>
          <w:rtl/>
          <w:lang w:eastAsia="fr-FR"/>
        </w:rPr>
        <w:t>اتحاد</w:t>
      </w:r>
      <w:r w:rsidRPr="00153925">
        <w:rPr>
          <w:rFonts w:asciiTheme="majorBidi" w:eastAsia="Times New Roman" w:hAnsiTheme="majorBidi" w:cs="Times New Roman"/>
          <w:b/>
          <w:bCs/>
          <w:color w:val="C00000"/>
          <w:kern w:val="36"/>
          <w:sz w:val="48"/>
          <w:szCs w:val="48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C00000"/>
          <w:kern w:val="36"/>
          <w:sz w:val="48"/>
          <w:szCs w:val="48"/>
          <w:rtl/>
          <w:lang w:eastAsia="fr-FR"/>
        </w:rPr>
        <w:t>الملاك</w:t>
      </w:r>
      <w:r w:rsidRPr="00153925">
        <w:rPr>
          <w:rFonts w:asciiTheme="majorBidi" w:eastAsia="Times New Roman" w:hAnsiTheme="majorBidi" w:cs="Times New Roman"/>
          <w:b/>
          <w:bCs/>
          <w:color w:val="C00000"/>
          <w:kern w:val="36"/>
          <w:sz w:val="48"/>
          <w:szCs w:val="48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C00000"/>
          <w:kern w:val="36"/>
          <w:sz w:val="48"/>
          <w:szCs w:val="48"/>
          <w:rtl/>
          <w:lang w:eastAsia="fr-FR"/>
        </w:rPr>
        <w:t>للعمارة</w:t>
      </w:r>
    </w:p>
    <w:p w:rsidR="00153925" w:rsidRPr="00153925" w:rsidRDefault="00153925" w:rsidP="00153925">
      <w:pPr>
        <w:bidi/>
        <w:jc w:val="highKashida"/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كيف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يمكن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تأسيس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proofErr w:type="gramStart"/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اتحاد</w:t>
      </w:r>
      <w:proofErr w:type="gramEnd"/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الملاك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المشتركين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للعمارة</w:t>
      </w:r>
      <w:r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؟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توجيه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دعوة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لعقد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الجمع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التأسيسي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لإتحاد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الملاك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(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تحديد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التاريخ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الزمن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المكان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جدول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الأعمال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)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توجه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الدعوة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لكل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مالك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مشترك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في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العمارة.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يوضع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الإعلان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الجمع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بمدخل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العمارة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أو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في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مكان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جد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واضح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كما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تسلم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جميع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الدعوات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إلى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كل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مالك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مشترك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ذلك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ثمانية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أيام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على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الأقل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قبل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انعقاد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الجمع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proofErr w:type="gramStart"/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خلال</w:t>
      </w:r>
      <w:proofErr w:type="gramEnd"/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الاجتماع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يجب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التأكيد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على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الإطار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القانوني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الذي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يندرج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ضمنه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الجمع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ذلك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بقراءة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المادة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13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16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الباب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الثاني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لقانون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الملكية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المشتركة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تسليم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نسخة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هذا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القانون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لكل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مالك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تحضير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مقترح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جدول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برنامج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عمل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خاص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بالعمارة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(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الإصلاحات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والصيانة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يمكن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القيام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proofErr w:type="spellStart"/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بها</w:t>
      </w:r>
      <w:proofErr w:type="spellEnd"/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...) 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تحديد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الواجب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الشهري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 w:bidi="ar-MA"/>
        </w:rPr>
        <w:t>ح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ضير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الوصل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يعتبر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الجمع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التأسيسي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قانونيا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إذا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ح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ضر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على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الأقل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نصف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الملاك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المشتركين</w:t>
      </w:r>
      <w:r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(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المادة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18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الباب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الثاني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>)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عند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انتخاب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الوكيل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نائبه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يجب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قراءة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المادة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26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الباب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الثاني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ق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>.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>.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توضح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مهام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وكيل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الإتحاد</w:t>
      </w:r>
    </w:p>
    <w:p w:rsid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lang w:eastAsia="fr-FR"/>
        </w:rPr>
      </w:pP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تقديم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قراءة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المحضر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الخاص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بالجمع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العام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توقيعه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من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طرف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كل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الحاضرين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</w:p>
    <w:p w:rsidR="00153925" w:rsidRPr="00153925" w:rsidRDefault="00153925" w:rsidP="00153925">
      <w:pPr>
        <w:pStyle w:val="Paragraphedeliste"/>
        <w:numPr>
          <w:ilvl w:val="0"/>
          <w:numId w:val="1"/>
        </w:numPr>
        <w:bidi/>
        <w:jc w:val="highKashida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</w:pP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بعد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صياغة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التقرير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النهائي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proofErr w:type="spellStart"/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للإجتماع</w:t>
      </w:r>
      <w:proofErr w:type="spellEnd"/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،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يجب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تعليقه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بمدخل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العمارة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أو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بسبورة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الإعلانات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و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توزيعه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على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سائر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الملاك</w:t>
      </w:r>
      <w:r w:rsidRPr="00153925">
        <w:rPr>
          <w:rFonts w:asciiTheme="majorBidi" w:eastAsia="Times New Roman" w:hAnsiTheme="majorBidi" w:cs="Times New Roman"/>
          <w:b/>
          <w:bCs/>
          <w:color w:val="000000" w:themeColor="text1"/>
          <w:kern w:val="36"/>
          <w:sz w:val="32"/>
          <w:szCs w:val="32"/>
          <w:rtl/>
          <w:lang w:eastAsia="fr-FR"/>
        </w:rPr>
        <w:t xml:space="preserve"> </w:t>
      </w:r>
      <w:r w:rsidRPr="00153925"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32"/>
          <w:szCs w:val="32"/>
          <w:rtl/>
          <w:lang w:eastAsia="fr-FR"/>
        </w:rPr>
        <w:t>للإخبار</w:t>
      </w:r>
    </w:p>
    <w:p w:rsidR="00153925" w:rsidRDefault="00153925" w:rsidP="00153925">
      <w:pPr>
        <w:bidi/>
        <w:jc w:val="center"/>
        <w:rPr>
          <w:rFonts w:asciiTheme="majorBidi" w:eastAsia="Times New Roman" w:hAnsiTheme="majorBidi" w:cs="Times New Roman" w:hint="cs"/>
          <w:b/>
          <w:bCs/>
          <w:color w:val="000000" w:themeColor="text1"/>
          <w:kern w:val="36"/>
          <w:sz w:val="52"/>
          <w:szCs w:val="52"/>
          <w:rtl/>
          <w:lang w:eastAsia="fr-FR"/>
        </w:rPr>
      </w:pPr>
    </w:p>
    <w:p w:rsidR="00E825EC" w:rsidRPr="00153925" w:rsidRDefault="00E825EC" w:rsidP="00153925">
      <w:pPr>
        <w:bidi/>
        <w:jc w:val="center"/>
        <w:rPr>
          <w:b/>
          <w:bCs/>
        </w:rPr>
      </w:pPr>
      <w:proofErr w:type="gramStart"/>
      <w:r w:rsidRPr="00153925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>التوقيع</w:t>
      </w:r>
      <w:proofErr w:type="gramEnd"/>
      <w:r w:rsidRPr="00153925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fr-FR"/>
        </w:rPr>
        <w:t>:</w:t>
      </w:r>
    </w:p>
    <w:sectPr w:rsidR="00E825EC" w:rsidRPr="00153925" w:rsidSect="0042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748FC"/>
    <w:multiLevelType w:val="hybridMultilevel"/>
    <w:tmpl w:val="82965694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25EC"/>
    <w:rsid w:val="00153925"/>
    <w:rsid w:val="004242E0"/>
    <w:rsid w:val="005E513B"/>
    <w:rsid w:val="008F27E7"/>
    <w:rsid w:val="00E8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E0"/>
  </w:style>
  <w:style w:type="paragraph" w:styleId="Titre1">
    <w:name w:val="heading 1"/>
    <w:basedOn w:val="Normal"/>
    <w:link w:val="Titre1Car"/>
    <w:uiPriority w:val="9"/>
    <w:qFormat/>
    <w:rsid w:val="00E825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25EC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8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825EC"/>
    <w:rPr>
      <w:b/>
      <w:bCs/>
    </w:rPr>
  </w:style>
  <w:style w:type="paragraph" w:styleId="Paragraphedeliste">
    <w:name w:val="List Paragraph"/>
    <w:basedOn w:val="Normal"/>
    <w:uiPriority w:val="34"/>
    <w:qFormat/>
    <w:rsid w:val="0015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70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6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3876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35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5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2020-02-20T14:13:00Z</dcterms:created>
  <dcterms:modified xsi:type="dcterms:W3CDTF">2020-02-20T14:13:00Z</dcterms:modified>
</cp:coreProperties>
</file>