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rPr>
      </w:pPr>
      <w:r w:rsidRPr="00450FBF">
        <w:rPr>
          <w:rFonts w:ascii="Arial" w:hAnsi="Arial" w:cs="Arial"/>
          <w:color w:val="000000" w:themeColor="text1"/>
          <w:rtl/>
        </w:rPr>
        <w:t>الحصول على الدفتر العائلي لأول مرة</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يعتبر الدفتر العائلي وثيقة رسمية لإثبات الروابط العائلية التي تجمع بين مختلف أفراد الأسرة. ويتضمن الأسماء الشخصية والعائلية ومكان الولادة وأسماء الأبوين بالحروف اللاتينية إلى جانب كتابتها بالحروف العربية. ويستوجب على الزوجين الحصول على الدفتر العائلي مباشرة بعد الزواج لتسهيل عملية التصريح بالولادات في المستقبل. ولهذا الغرض يتعين على الأشخاص المعنيين اتباع الإجراءات الموجودة أدناه.</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صاحب الطلب</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المغربي المقيم بالخارج</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الوثائق المطلوبة</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بالنسبة للزوج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tl/>
        </w:rPr>
      </w:pPr>
      <w:r w:rsidRPr="00450FBF">
        <w:rPr>
          <w:rFonts w:ascii="Arial" w:hAnsi="Arial" w:cs="Arial"/>
          <w:color w:val="000000" w:themeColor="text1"/>
          <w:sz w:val="21"/>
          <w:szCs w:val="21"/>
          <w:rtl/>
        </w:rPr>
        <w:t>بطاقة التسجيل القنصلي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نسخة كاملة من عقد الازدياد تحمل الملاحظات الهامشية بالنسبة للزوجين باللغتين العربية واللاتينية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تصريح بالشرف يفيد عدم استفادة المعني بالأمر من كناش الحالة المدنية من قبل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بطاقة التعريف الوطنية للزوجة المغربية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بطاقة تعريف الزوجة الأجنبية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بطاقة الإقامة ؛</w:t>
      </w:r>
    </w:p>
    <w:p w:rsidR="00450FBF" w:rsidRPr="00450FBF" w:rsidRDefault="00450FBF" w:rsidP="00450FBF">
      <w:pPr>
        <w:numPr>
          <w:ilvl w:val="0"/>
          <w:numId w:val="8"/>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صورتان شمسيتان</w:t>
      </w:r>
      <w:r w:rsidRPr="00450FBF">
        <w:rPr>
          <w:rFonts w:ascii="Arial" w:hAnsi="Arial" w:cs="Arial"/>
          <w:color w:val="000000" w:themeColor="text1"/>
          <w:sz w:val="21"/>
          <w:szCs w:val="21"/>
        </w:rPr>
        <w:t xml:space="preserve"> .</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بالنسبة للأرملة :</w:t>
      </w:r>
    </w:p>
    <w:p w:rsidR="00450FBF" w:rsidRPr="00450FBF" w:rsidRDefault="00450FBF" w:rsidP="00450FBF">
      <w:pPr>
        <w:numPr>
          <w:ilvl w:val="0"/>
          <w:numId w:val="9"/>
        </w:numPr>
        <w:shd w:val="clear" w:color="auto" w:fill="FFFFFF"/>
        <w:bidi/>
        <w:spacing w:after="0" w:line="240" w:lineRule="auto"/>
        <w:ind w:left="0"/>
        <w:jc w:val="both"/>
        <w:rPr>
          <w:rFonts w:ascii="Arial" w:hAnsi="Arial" w:cs="Arial"/>
          <w:color w:val="000000" w:themeColor="text1"/>
          <w:sz w:val="21"/>
          <w:szCs w:val="21"/>
          <w:rtl/>
        </w:rPr>
      </w:pPr>
      <w:r w:rsidRPr="00450FBF">
        <w:rPr>
          <w:rFonts w:ascii="Arial" w:hAnsi="Arial" w:cs="Arial"/>
          <w:color w:val="000000" w:themeColor="text1"/>
          <w:sz w:val="21"/>
          <w:szCs w:val="21"/>
          <w:rtl/>
        </w:rPr>
        <w:t>بطاقة التسجيل القنصلي ؛</w:t>
      </w:r>
    </w:p>
    <w:p w:rsidR="00450FBF" w:rsidRPr="00450FBF" w:rsidRDefault="00450FBF" w:rsidP="00450FBF">
      <w:pPr>
        <w:numPr>
          <w:ilvl w:val="0"/>
          <w:numId w:val="9"/>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النسخة الأصلية لعقد الزواج ؛ شهادة وفاة الزوج ؛</w:t>
      </w:r>
    </w:p>
    <w:p w:rsidR="00450FBF" w:rsidRPr="00450FBF" w:rsidRDefault="00450FBF" w:rsidP="00450FBF">
      <w:pPr>
        <w:numPr>
          <w:ilvl w:val="0"/>
          <w:numId w:val="9"/>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نسخة كاملة من عقد الولادة ؛ تصريح بالشرف يفيد عدم استفادة المعنية بالأمر من كناش الحالة المدنية من قبل ؛</w:t>
      </w:r>
    </w:p>
    <w:p w:rsidR="00450FBF" w:rsidRPr="00450FBF" w:rsidRDefault="00450FBF" w:rsidP="00450FBF">
      <w:pPr>
        <w:numPr>
          <w:ilvl w:val="0"/>
          <w:numId w:val="9"/>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بطاقة الإقامة ؛</w:t>
      </w:r>
    </w:p>
    <w:p w:rsidR="00450FBF" w:rsidRPr="00450FBF" w:rsidRDefault="00450FBF" w:rsidP="00450FBF">
      <w:pPr>
        <w:numPr>
          <w:ilvl w:val="0"/>
          <w:numId w:val="9"/>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صورتان شمسيتان</w:t>
      </w:r>
      <w:r w:rsidRPr="00450FBF">
        <w:rPr>
          <w:rFonts w:ascii="Arial" w:hAnsi="Arial" w:cs="Arial"/>
          <w:color w:val="000000" w:themeColor="text1"/>
          <w:sz w:val="21"/>
          <w:szCs w:val="21"/>
        </w:rPr>
        <w:t xml:space="preserve"> .</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بالنسبة للأم العازبة :</w:t>
      </w:r>
    </w:p>
    <w:p w:rsidR="00450FBF" w:rsidRPr="00450FBF" w:rsidRDefault="00450FBF" w:rsidP="00450FBF">
      <w:pPr>
        <w:numPr>
          <w:ilvl w:val="0"/>
          <w:numId w:val="10"/>
        </w:numPr>
        <w:shd w:val="clear" w:color="auto" w:fill="FFFFFF"/>
        <w:bidi/>
        <w:spacing w:after="0" w:line="240" w:lineRule="auto"/>
        <w:ind w:left="0"/>
        <w:jc w:val="both"/>
        <w:rPr>
          <w:rFonts w:ascii="Arial" w:hAnsi="Arial" w:cs="Arial"/>
          <w:color w:val="000000" w:themeColor="text1"/>
          <w:sz w:val="21"/>
          <w:szCs w:val="21"/>
          <w:rtl/>
        </w:rPr>
      </w:pPr>
      <w:r w:rsidRPr="00450FBF">
        <w:rPr>
          <w:rFonts w:ascii="Arial" w:hAnsi="Arial" w:cs="Arial"/>
          <w:color w:val="000000" w:themeColor="text1"/>
          <w:sz w:val="21"/>
          <w:szCs w:val="21"/>
          <w:rtl/>
        </w:rPr>
        <w:t>بطاقة التسجيل القنصلي ؛</w:t>
      </w:r>
    </w:p>
    <w:p w:rsidR="00450FBF" w:rsidRPr="00450FBF" w:rsidRDefault="00450FBF" w:rsidP="00450FBF">
      <w:pPr>
        <w:numPr>
          <w:ilvl w:val="0"/>
          <w:numId w:val="10"/>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موجز من عقد الولادة ؛</w:t>
      </w:r>
    </w:p>
    <w:p w:rsidR="00450FBF" w:rsidRPr="00450FBF" w:rsidRDefault="00450FBF" w:rsidP="00450FBF">
      <w:pPr>
        <w:numPr>
          <w:ilvl w:val="0"/>
          <w:numId w:val="10"/>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تصريح بالشرف يفيد عدم استفادة المعنية بالأمر من كناش الحالة المدنية من قبل ؛</w:t>
      </w:r>
    </w:p>
    <w:p w:rsidR="00450FBF" w:rsidRPr="00450FBF" w:rsidRDefault="00450FBF" w:rsidP="00450FBF">
      <w:pPr>
        <w:numPr>
          <w:ilvl w:val="0"/>
          <w:numId w:val="10"/>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نسخ كاملة من عقود ازدياد الأطفال ؛</w:t>
      </w:r>
    </w:p>
    <w:p w:rsidR="00450FBF" w:rsidRPr="00450FBF" w:rsidRDefault="00450FBF" w:rsidP="00450FBF">
      <w:pPr>
        <w:numPr>
          <w:ilvl w:val="0"/>
          <w:numId w:val="10"/>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بطاقة الإقامة ؛</w:t>
      </w:r>
    </w:p>
    <w:p w:rsidR="00450FBF" w:rsidRPr="00450FBF" w:rsidRDefault="00450FBF" w:rsidP="00450FBF">
      <w:pPr>
        <w:numPr>
          <w:ilvl w:val="0"/>
          <w:numId w:val="10"/>
        </w:numPr>
        <w:shd w:val="clear" w:color="auto" w:fill="FFFFFF"/>
        <w:bidi/>
        <w:spacing w:after="0" w:line="240" w:lineRule="auto"/>
        <w:ind w:left="0"/>
        <w:jc w:val="both"/>
        <w:rPr>
          <w:rFonts w:ascii="Arial" w:hAnsi="Arial" w:cs="Arial"/>
          <w:color w:val="000000" w:themeColor="text1"/>
          <w:sz w:val="21"/>
          <w:szCs w:val="21"/>
        </w:rPr>
      </w:pPr>
      <w:r w:rsidRPr="00450FBF">
        <w:rPr>
          <w:rFonts w:ascii="Arial" w:hAnsi="Arial" w:cs="Arial"/>
          <w:color w:val="000000" w:themeColor="text1"/>
          <w:sz w:val="21"/>
          <w:szCs w:val="21"/>
          <w:rtl/>
        </w:rPr>
        <w:t>صورتان شمسيتان</w:t>
      </w:r>
      <w:r w:rsidRPr="00450FBF">
        <w:rPr>
          <w:rFonts w:ascii="Arial" w:hAnsi="Arial" w:cs="Arial"/>
          <w:color w:val="000000" w:themeColor="text1"/>
          <w:sz w:val="21"/>
          <w:szCs w:val="21"/>
        </w:rPr>
        <w:t xml:space="preserve"> .</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r w:rsidRPr="00450FBF">
        <w:rPr>
          <w:rFonts w:ascii="Arial" w:hAnsi="Arial" w:cs="Arial"/>
          <w:color w:val="000000" w:themeColor="text1"/>
          <w:sz w:val="29"/>
          <w:szCs w:val="29"/>
          <w:rtl/>
        </w:rPr>
        <w:t>التكلفة</w:t>
      </w:r>
    </w:p>
    <w:p w:rsidR="00450FBF" w:rsidRPr="00450FBF" w:rsidRDefault="00450FBF" w:rsidP="00450FBF">
      <w:pPr>
        <w:shd w:val="clear" w:color="auto" w:fill="FFFFFF"/>
        <w:bidi/>
        <w:spacing w:line="240" w:lineRule="auto"/>
        <w:jc w:val="both"/>
        <w:rPr>
          <w:rFonts w:ascii="Arial" w:hAnsi="Arial" w:cs="Arial"/>
          <w:color w:val="000000" w:themeColor="text1"/>
          <w:sz w:val="21"/>
          <w:szCs w:val="21"/>
        </w:rPr>
      </w:pPr>
      <w:r w:rsidRPr="00450FBF">
        <w:rPr>
          <w:rFonts w:ascii="Arial" w:hAnsi="Arial" w:cs="Arial"/>
          <w:color w:val="000000" w:themeColor="text1"/>
          <w:sz w:val="21"/>
          <w:szCs w:val="21"/>
        </w:rPr>
        <w:t xml:space="preserve">150 </w:t>
      </w:r>
      <w:r w:rsidRPr="00450FBF">
        <w:rPr>
          <w:rFonts w:ascii="Arial" w:hAnsi="Arial" w:cs="Arial"/>
          <w:color w:val="000000" w:themeColor="text1"/>
          <w:sz w:val="21"/>
          <w:szCs w:val="21"/>
          <w:rtl/>
        </w:rPr>
        <w:t>درهما</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r w:rsidRPr="00450FBF">
        <w:rPr>
          <w:rFonts w:ascii="Arial" w:hAnsi="Arial" w:cs="Arial"/>
          <w:color w:val="000000" w:themeColor="text1"/>
          <w:sz w:val="29"/>
          <w:szCs w:val="29"/>
          <w:rtl/>
        </w:rPr>
        <w:t>المصلحة المكلفة باستلام الوثائق المطلوبة</w:t>
      </w:r>
    </w:p>
    <w:p w:rsidR="00450FBF" w:rsidRPr="00450FBF" w:rsidRDefault="00450FBF" w:rsidP="00450FBF">
      <w:pPr>
        <w:shd w:val="clear" w:color="auto" w:fill="FFFFFF"/>
        <w:bidi/>
        <w:spacing w:line="240" w:lineRule="auto"/>
        <w:jc w:val="both"/>
        <w:rPr>
          <w:rFonts w:ascii="Arial" w:hAnsi="Arial" w:cs="Arial"/>
          <w:color w:val="000000" w:themeColor="text1"/>
          <w:sz w:val="21"/>
          <w:szCs w:val="21"/>
          <w:bdr w:val="none" w:sz="0" w:space="0" w:color="auto" w:frame="1"/>
        </w:rPr>
      </w:pPr>
      <w:r w:rsidRPr="00450FBF">
        <w:rPr>
          <w:rFonts w:ascii="Arial" w:hAnsi="Arial" w:cs="Arial"/>
          <w:color w:val="000000" w:themeColor="text1"/>
          <w:sz w:val="21"/>
          <w:szCs w:val="21"/>
          <w:bdr w:val="none" w:sz="0" w:space="0" w:color="auto" w:frame="1"/>
          <w:rtl/>
        </w:rPr>
        <w:t>مصلحة الحالة المدنية بالقنصلية العامة للملكة المغربية التابع لها محل سكنى صاحب الطلب</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المصلحة المكلفة بتقديم الخدمة</w:t>
      </w:r>
    </w:p>
    <w:p w:rsidR="00450FBF" w:rsidRPr="00450FBF" w:rsidRDefault="00450FBF" w:rsidP="00450FBF">
      <w:pPr>
        <w:shd w:val="clear" w:color="auto" w:fill="FFFFFF"/>
        <w:bidi/>
        <w:spacing w:line="240" w:lineRule="auto"/>
        <w:jc w:val="both"/>
        <w:rPr>
          <w:rFonts w:ascii="Arial" w:hAnsi="Arial" w:cs="Arial"/>
          <w:color w:val="000000" w:themeColor="text1"/>
          <w:sz w:val="21"/>
          <w:szCs w:val="21"/>
          <w:bdr w:val="none" w:sz="0" w:space="0" w:color="auto" w:frame="1"/>
        </w:rPr>
      </w:pPr>
      <w:r w:rsidRPr="00450FBF">
        <w:rPr>
          <w:rFonts w:ascii="Arial" w:hAnsi="Arial" w:cs="Arial"/>
          <w:color w:val="000000" w:themeColor="text1"/>
          <w:sz w:val="21"/>
          <w:szCs w:val="21"/>
          <w:bdr w:val="none" w:sz="0" w:space="0" w:color="auto" w:frame="1"/>
          <w:rtl/>
        </w:rPr>
        <w:t>مصلحة الحالة المدنية بالقنصلية العامة للملكة المغربية التابع لها محل سكنى صاحب الطلب</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أجل الحصول علي الخدمة</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في نفس اليوم</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في حالة تعذر الحصول على الخدمة</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مؤسسة الوسيط</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لأجل الاتصال</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وزارة الشؤون الخارجية والتعاون</w:t>
      </w:r>
    </w:p>
    <w:p w:rsidR="00450FBF" w:rsidRPr="00450FBF" w:rsidRDefault="00450FBF" w:rsidP="00450FBF">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50FBF">
        <w:rPr>
          <w:rFonts w:ascii="Arial" w:hAnsi="Arial" w:cs="Arial"/>
          <w:color w:val="000000" w:themeColor="text1"/>
          <w:sz w:val="29"/>
          <w:szCs w:val="29"/>
          <w:rtl/>
        </w:rPr>
        <w:t>مصدر المعلومات (الإدارة المعنية</w:t>
      </w:r>
      <w:r w:rsidRPr="00450FBF">
        <w:rPr>
          <w:rFonts w:ascii="Arial" w:hAnsi="Arial" w:cs="Arial"/>
          <w:color w:val="000000" w:themeColor="text1"/>
          <w:sz w:val="29"/>
          <w:szCs w:val="29"/>
        </w:rPr>
        <w:t>)</w:t>
      </w:r>
    </w:p>
    <w:p w:rsidR="00450FBF" w:rsidRPr="00450FBF" w:rsidRDefault="00450FBF" w:rsidP="00450FBF">
      <w:pPr>
        <w:pStyle w:val="NormalWeb"/>
        <w:shd w:val="clear" w:color="auto" w:fill="FFFFFF"/>
        <w:bidi/>
        <w:spacing w:before="0" w:beforeAutospacing="0" w:after="0" w:afterAutospacing="0"/>
        <w:jc w:val="both"/>
        <w:rPr>
          <w:rFonts w:ascii="Arial" w:hAnsi="Arial" w:cs="Arial"/>
          <w:color w:val="000000" w:themeColor="text1"/>
          <w:sz w:val="21"/>
          <w:szCs w:val="21"/>
        </w:rPr>
      </w:pPr>
      <w:r w:rsidRPr="00450FBF">
        <w:rPr>
          <w:rFonts w:ascii="Arial" w:hAnsi="Arial" w:cs="Arial"/>
          <w:color w:val="000000" w:themeColor="text1"/>
          <w:sz w:val="21"/>
          <w:szCs w:val="21"/>
          <w:rtl/>
        </w:rPr>
        <w:t>وزارة الشؤون الخارجية والتعاون_أرشيف</w:t>
      </w:r>
    </w:p>
    <w:p w:rsidR="003B4114" w:rsidRPr="00371CA0" w:rsidRDefault="003B4114" w:rsidP="009C0EA2">
      <w:pPr>
        <w:rPr>
          <w:szCs w:val="40"/>
          <w:lang w:val="fr-FR"/>
        </w:rPr>
      </w:pPr>
    </w:p>
    <w:sectPr w:rsidR="003B4114" w:rsidRPr="00371CA0" w:rsidSect="00450FBF">
      <w:pgSz w:w="11906" w:h="16838"/>
      <w:pgMar w:top="993" w:right="1701" w:bottom="113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C6D" w:rsidRDefault="008B3C6D" w:rsidP="00834E41">
      <w:pPr>
        <w:spacing w:after="0" w:line="240" w:lineRule="auto"/>
      </w:pPr>
      <w:r>
        <w:separator/>
      </w:r>
    </w:p>
  </w:endnote>
  <w:endnote w:type="continuationSeparator" w:id="1">
    <w:p w:rsidR="008B3C6D" w:rsidRDefault="008B3C6D"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C6D" w:rsidRDefault="008B3C6D" w:rsidP="00834E41">
      <w:pPr>
        <w:spacing w:after="0" w:line="240" w:lineRule="auto"/>
      </w:pPr>
      <w:r>
        <w:separator/>
      </w:r>
    </w:p>
  </w:footnote>
  <w:footnote w:type="continuationSeparator" w:id="1">
    <w:p w:rsidR="008B3C6D" w:rsidRDefault="008B3C6D"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52393D"/>
    <w:multiLevelType w:val="multilevel"/>
    <w:tmpl w:val="3528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E850E8"/>
    <w:multiLevelType w:val="multilevel"/>
    <w:tmpl w:val="1D24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D440D3"/>
    <w:multiLevelType w:val="multilevel"/>
    <w:tmpl w:val="490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5">
    <w:nsid w:val="2D357379"/>
    <w:multiLevelType w:val="multilevel"/>
    <w:tmpl w:val="55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336A46"/>
    <w:multiLevelType w:val="multilevel"/>
    <w:tmpl w:val="BA4A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57367C0"/>
    <w:multiLevelType w:val="multilevel"/>
    <w:tmpl w:val="0E6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8"/>
  </w:num>
  <w:num w:numId="4">
    <w:abstractNumId w:val="9"/>
  </w:num>
  <w:num w:numId="5">
    <w:abstractNumId w:val="1"/>
  </w:num>
  <w:num w:numId="6">
    <w:abstractNumId w:val="5"/>
  </w:num>
  <w:num w:numId="7">
    <w:abstractNumId w:val="7"/>
  </w:num>
  <w:num w:numId="8">
    <w:abstractNumId w:val="2"/>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3099B"/>
    <w:rsid w:val="000B141F"/>
    <w:rsid w:val="000F06C5"/>
    <w:rsid w:val="001916AF"/>
    <w:rsid w:val="00196D45"/>
    <w:rsid w:val="001A1529"/>
    <w:rsid w:val="001B1630"/>
    <w:rsid w:val="001C04A6"/>
    <w:rsid w:val="001C632A"/>
    <w:rsid w:val="001E232C"/>
    <w:rsid w:val="00254347"/>
    <w:rsid w:val="002939EF"/>
    <w:rsid w:val="003116C0"/>
    <w:rsid w:val="00371CA0"/>
    <w:rsid w:val="003759B6"/>
    <w:rsid w:val="00381F97"/>
    <w:rsid w:val="003B4114"/>
    <w:rsid w:val="003B4C0D"/>
    <w:rsid w:val="003B5D20"/>
    <w:rsid w:val="00415915"/>
    <w:rsid w:val="00450FBF"/>
    <w:rsid w:val="00471AA1"/>
    <w:rsid w:val="004760C2"/>
    <w:rsid w:val="00482E05"/>
    <w:rsid w:val="004B576A"/>
    <w:rsid w:val="00503A49"/>
    <w:rsid w:val="0051168E"/>
    <w:rsid w:val="00525A00"/>
    <w:rsid w:val="005A1F24"/>
    <w:rsid w:val="005C1081"/>
    <w:rsid w:val="005C77FB"/>
    <w:rsid w:val="005E7260"/>
    <w:rsid w:val="00605842"/>
    <w:rsid w:val="006419C9"/>
    <w:rsid w:val="00650186"/>
    <w:rsid w:val="0067367A"/>
    <w:rsid w:val="006774D0"/>
    <w:rsid w:val="006A1F54"/>
    <w:rsid w:val="006B262F"/>
    <w:rsid w:val="006D4DF7"/>
    <w:rsid w:val="006E41E4"/>
    <w:rsid w:val="007859D7"/>
    <w:rsid w:val="007A49CF"/>
    <w:rsid w:val="007B07F2"/>
    <w:rsid w:val="007D0412"/>
    <w:rsid w:val="007D2979"/>
    <w:rsid w:val="0080198D"/>
    <w:rsid w:val="008260A3"/>
    <w:rsid w:val="00834E41"/>
    <w:rsid w:val="0088448B"/>
    <w:rsid w:val="00884CCF"/>
    <w:rsid w:val="0089415F"/>
    <w:rsid w:val="008B3C6D"/>
    <w:rsid w:val="008D5D1A"/>
    <w:rsid w:val="00915B6C"/>
    <w:rsid w:val="00930B6D"/>
    <w:rsid w:val="009C0EA2"/>
    <w:rsid w:val="00A77240"/>
    <w:rsid w:val="00AD621F"/>
    <w:rsid w:val="00B80EC4"/>
    <w:rsid w:val="00BF540D"/>
    <w:rsid w:val="00C21CC1"/>
    <w:rsid w:val="00C474F7"/>
    <w:rsid w:val="00C525A6"/>
    <w:rsid w:val="00C8336A"/>
    <w:rsid w:val="00CC7875"/>
    <w:rsid w:val="00D40ABE"/>
    <w:rsid w:val="00D7239C"/>
    <w:rsid w:val="00D7679B"/>
    <w:rsid w:val="00D8527C"/>
    <w:rsid w:val="00DA4AA5"/>
    <w:rsid w:val="00DF3A8E"/>
    <w:rsid w:val="00E07BC7"/>
    <w:rsid w:val="00E10186"/>
    <w:rsid w:val="00E14440"/>
    <w:rsid w:val="00E153A6"/>
    <w:rsid w:val="00E37CCC"/>
    <w:rsid w:val="00E6513E"/>
    <w:rsid w:val="00E91DB6"/>
    <w:rsid w:val="00EF5625"/>
    <w:rsid w:val="00F962C3"/>
    <w:rsid w:val="00FA0DD6"/>
    <w:rsid w:val="00FA7B37"/>
    <w:rsid w:val="00FA7BA5"/>
    <w:rsid w:val="00FC06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653264901">
      <w:bodyDiv w:val="1"/>
      <w:marLeft w:val="0"/>
      <w:marRight w:val="0"/>
      <w:marTop w:val="0"/>
      <w:marBottom w:val="0"/>
      <w:divBdr>
        <w:top w:val="none" w:sz="0" w:space="0" w:color="auto"/>
        <w:left w:val="none" w:sz="0" w:space="0" w:color="auto"/>
        <w:bottom w:val="none" w:sz="0" w:space="0" w:color="auto"/>
        <w:right w:val="none" w:sz="0" w:space="0" w:color="auto"/>
      </w:divBdr>
      <w:divsChild>
        <w:div w:id="391588178">
          <w:marLeft w:val="0"/>
          <w:marRight w:val="0"/>
          <w:marTop w:val="150"/>
          <w:marBottom w:val="0"/>
          <w:divBdr>
            <w:top w:val="none" w:sz="0" w:space="0" w:color="auto"/>
            <w:left w:val="none" w:sz="0" w:space="0" w:color="auto"/>
            <w:bottom w:val="none" w:sz="0" w:space="0" w:color="auto"/>
            <w:right w:val="none" w:sz="0" w:space="0" w:color="auto"/>
          </w:divBdr>
          <w:divsChild>
            <w:div w:id="17185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84270">
      <w:bodyDiv w:val="1"/>
      <w:marLeft w:val="0"/>
      <w:marRight w:val="0"/>
      <w:marTop w:val="0"/>
      <w:marBottom w:val="0"/>
      <w:divBdr>
        <w:top w:val="none" w:sz="0" w:space="0" w:color="auto"/>
        <w:left w:val="none" w:sz="0" w:space="0" w:color="auto"/>
        <w:bottom w:val="none" w:sz="0" w:space="0" w:color="auto"/>
        <w:right w:val="none" w:sz="0" w:space="0" w:color="auto"/>
      </w:divBdr>
      <w:divsChild>
        <w:div w:id="1547907426">
          <w:marLeft w:val="0"/>
          <w:marRight w:val="0"/>
          <w:marTop w:val="150"/>
          <w:marBottom w:val="0"/>
          <w:divBdr>
            <w:top w:val="none" w:sz="0" w:space="0" w:color="auto"/>
            <w:left w:val="none" w:sz="0" w:space="0" w:color="auto"/>
            <w:bottom w:val="none" w:sz="0" w:space="0" w:color="auto"/>
            <w:right w:val="none" w:sz="0" w:space="0" w:color="auto"/>
          </w:divBdr>
          <w:divsChild>
            <w:div w:id="481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9441">
      <w:bodyDiv w:val="1"/>
      <w:marLeft w:val="0"/>
      <w:marRight w:val="0"/>
      <w:marTop w:val="0"/>
      <w:marBottom w:val="0"/>
      <w:divBdr>
        <w:top w:val="none" w:sz="0" w:space="0" w:color="auto"/>
        <w:left w:val="none" w:sz="0" w:space="0" w:color="auto"/>
        <w:bottom w:val="none" w:sz="0" w:space="0" w:color="auto"/>
        <w:right w:val="none" w:sz="0" w:space="0" w:color="auto"/>
      </w:divBdr>
      <w:divsChild>
        <w:div w:id="1226185297">
          <w:marLeft w:val="0"/>
          <w:marRight w:val="0"/>
          <w:marTop w:val="150"/>
          <w:marBottom w:val="0"/>
          <w:divBdr>
            <w:top w:val="none" w:sz="0" w:space="0" w:color="auto"/>
            <w:left w:val="none" w:sz="0" w:space="0" w:color="auto"/>
            <w:bottom w:val="none" w:sz="0" w:space="0" w:color="auto"/>
            <w:right w:val="none" w:sz="0" w:space="0" w:color="auto"/>
          </w:divBdr>
          <w:divsChild>
            <w:div w:id="14001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1423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2020-01-27T14:43:00Z</dcterms:created>
  <dcterms:modified xsi:type="dcterms:W3CDTF">2020-01-27T14:43:00Z</dcterms:modified>
</cp:coreProperties>
</file>